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97" w:rsidRDefault="007D6B65">
      <w:r>
        <w:rPr>
          <w:noProof/>
        </w:rPr>
        <w:pict>
          <v:rect id="_x0000_s1026" style="position:absolute;margin-left:-14.45pt;margin-top:8.2pt;width:565.85pt;height:744.2pt;z-index:251658240" strokecolor="#00b050" strokeweight="4.5pt">
            <v:stroke r:id="rId6" o:title="" filltype="pattern"/>
            <v:shadow opacity=".5" offset="-6pt,-6pt"/>
            <v:textbox style="mso-next-textbox:#_x0000_s1026">
              <w:txbxContent>
                <w:p w:rsidR="00D00C64" w:rsidRDefault="00D00C64" w:rsidP="00D00C64">
                  <w:pPr>
                    <w:jc w:val="center"/>
                    <w:rPr>
                      <w:rFonts w:ascii="Arial Black" w:hAnsi="Arial Black"/>
                      <w:b/>
                      <w:bCs/>
                      <w:color w:val="FA06C6"/>
                    </w:rPr>
                  </w:pPr>
                  <w:r w:rsidRPr="00D00C64">
                    <w:rPr>
                      <w:rFonts w:ascii="Arial Black" w:hAnsi="Arial Black"/>
                      <w:b/>
                      <w:bCs/>
                      <w:color w:val="FA06C6"/>
                    </w:rPr>
                    <w:drawing>
                      <wp:inline distT="0" distB="0" distL="0" distR="0">
                        <wp:extent cx="3320548" cy="2200275"/>
                        <wp:effectExtent l="19050" t="0" r="0" b="0"/>
                        <wp:docPr id="49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2610" cy="22016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bCs/>
                      <w:color w:val="FA06C6"/>
                    </w:rPr>
                    <w:t xml:space="preserve">    </w:t>
                  </w:r>
                </w:p>
                <w:p w:rsidR="007E1B60" w:rsidRPr="00D00C64" w:rsidRDefault="007E1B60" w:rsidP="00D00C64">
                  <w:pPr>
                    <w:jc w:val="center"/>
                    <w:rPr>
                      <w:rFonts w:ascii="Arial Black" w:hAnsi="Arial Black"/>
                      <w:b/>
                      <w:bCs/>
                      <w:i/>
                      <w:color w:val="FA06C6"/>
                    </w:rPr>
                  </w:pPr>
                  <w:r w:rsidRPr="00D00C64">
                    <w:rPr>
                      <w:rFonts w:ascii="Arial Black" w:hAnsi="Arial Black"/>
                      <w:b/>
                      <w:bCs/>
                      <w:i/>
                      <w:color w:val="FA06C6"/>
                    </w:rPr>
                    <w:t>МАЛЬЧИШКИ ДЕВЧЕНКИ: ОНИ ТАКИЕ РАЗНЫЕ</w:t>
                  </w:r>
                </w:p>
                <w:p w:rsidR="00D00C64" w:rsidRPr="00D00C64" w:rsidRDefault="00400097" w:rsidP="007E1B60">
                  <w:pPr>
                    <w:jc w:val="center"/>
                    <w:rPr>
                      <w:rFonts w:ascii="Arial Black" w:hAnsi="Arial Black"/>
                      <w:b/>
                      <w:bCs/>
                      <w:i/>
                      <w:color w:val="FA06C6"/>
                    </w:rPr>
                  </w:pPr>
                  <w:r w:rsidRPr="00D00C64">
                    <w:rPr>
                      <w:rFonts w:ascii="Arial Black" w:hAnsi="Arial Black"/>
                      <w:b/>
                      <w:bCs/>
                      <w:i/>
                      <w:color w:val="FA06C6"/>
                    </w:rPr>
                    <w:t xml:space="preserve">    </w:t>
                  </w:r>
                </w:p>
                <w:p w:rsidR="00B405AC" w:rsidRPr="00D00C64" w:rsidRDefault="00400097" w:rsidP="007E1B60">
                  <w:pPr>
                    <w:jc w:val="center"/>
                    <w:rPr>
                      <w:rFonts w:ascii="Arial Black" w:hAnsi="Arial Black"/>
                      <w:b/>
                      <w:bCs/>
                      <w:i/>
                      <w:color w:val="FA06C6"/>
                      <w:u w:val="single"/>
                    </w:rPr>
                  </w:pPr>
                  <w:r w:rsidRPr="00400097">
                    <w:rPr>
                      <w:rFonts w:ascii="Arial Black" w:hAnsi="Arial Black"/>
                      <w:b/>
                      <w:bCs/>
                      <w:color w:val="FA06C6"/>
                    </w:rPr>
                    <w:t xml:space="preserve"> </w:t>
                  </w:r>
                  <w:r w:rsidR="007E1B60">
                    <w:rPr>
                      <w:rFonts w:ascii="Arial Black" w:hAnsi="Arial Black"/>
                      <w:b/>
                      <w:bCs/>
                      <w:color w:val="FA06C6"/>
                    </w:rPr>
                    <w:t xml:space="preserve"> </w:t>
                  </w:r>
                  <w:r w:rsidR="00B405AC" w:rsidRPr="00D00C64">
                    <w:rPr>
                      <w:rFonts w:ascii="Arial Black" w:hAnsi="Arial Black"/>
                      <w:b/>
                      <w:bCs/>
                      <w:i/>
                      <w:color w:val="FA06C6"/>
                      <w:u w:val="single"/>
                    </w:rPr>
                    <w:t>РЕКОМЕНДАЦИИ</w:t>
                  </w:r>
                  <w:r w:rsidR="007E1B60" w:rsidRPr="00D00C64">
                    <w:rPr>
                      <w:rFonts w:ascii="Arial Black" w:hAnsi="Arial Black"/>
                      <w:b/>
                      <w:bCs/>
                      <w:i/>
                      <w:color w:val="FA06C6"/>
                      <w:u w:val="single"/>
                    </w:rPr>
                    <w:t xml:space="preserve">  ДЛЯ ПРИЕМНЫХ</w:t>
                  </w:r>
                  <w:r w:rsidR="00B405AC" w:rsidRPr="00D00C64">
                    <w:rPr>
                      <w:rFonts w:ascii="Arial Black" w:hAnsi="Arial Black"/>
                      <w:b/>
                      <w:bCs/>
                      <w:i/>
                      <w:color w:val="FA06C6"/>
                      <w:u w:val="single"/>
                    </w:rPr>
                    <w:t xml:space="preserve"> РОДИТЕЛЕЙ</w:t>
                  </w:r>
                </w:p>
                <w:p w:rsidR="00400097" w:rsidRPr="00D00C64" w:rsidRDefault="00400097" w:rsidP="00400097">
                  <w:pPr>
                    <w:rPr>
                      <w:rFonts w:ascii="Arial Black" w:hAnsi="Arial Black"/>
                      <w:b/>
                      <w:bCs/>
                      <w:i/>
                      <w:color w:val="FA06C6"/>
                      <w:sz w:val="16"/>
                      <w:szCs w:val="16"/>
                      <w:u w:val="single"/>
                    </w:rPr>
                  </w:pPr>
                </w:p>
                <w:p w:rsidR="009A0D40" w:rsidRPr="00D00C64" w:rsidRDefault="009A0D40" w:rsidP="00827724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</w:pPr>
                  <w:r w:rsidRPr="00D00C64"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  <w:t>Помните, что у вас появится не просто ребенок, а мальчик или девочка и каждый из них нуждается в индивидуальном подходе.</w:t>
                  </w:r>
                </w:p>
                <w:p w:rsidR="00827724" w:rsidRPr="00D00C64" w:rsidRDefault="00827724" w:rsidP="00827724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</w:pPr>
                  <w:r w:rsidRPr="00D00C64"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  <w:t>Никогда не сравнивайте разнополых детей и тем более не ставьте одних в пример другим: они разные даже по биологическому возрасту. Сравнивая их, вы можете заложить чувство раздражения по отношению к представителям противоположного пола.</w:t>
                  </w:r>
                </w:p>
                <w:p w:rsidR="00827724" w:rsidRPr="00D00C64" w:rsidRDefault="00827724" w:rsidP="00827724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</w:pPr>
                  <w:r w:rsidRPr="00D00C64"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  <w:t>Не переусердствуйте, требуя от мальчика аккуратности и тщательности выполнения домашнего задания.</w:t>
                  </w:r>
                </w:p>
                <w:p w:rsidR="00827724" w:rsidRPr="00D00C64" w:rsidRDefault="00827724" w:rsidP="00827724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</w:pPr>
                  <w:r w:rsidRPr="00D00C64"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  <w:t>Старайтесь, давая задания мальчикам, как в школе, так и в быту, включать в них момент поиска, требующий сообразительности. Следует подтолкнуть ребенка к тому, чтобы он сам открыл принцип решения, пусть даже наделав ошибок.</w:t>
                  </w:r>
                </w:p>
                <w:p w:rsidR="00827724" w:rsidRPr="00D00C64" w:rsidRDefault="00827724" w:rsidP="00827724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</w:pPr>
                  <w:r w:rsidRPr="00D00C64"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  <w:t>Если вы пытаетесь что-то объяснить мальчику, не забывайте не только рассказывать, но и показывать.</w:t>
                  </w:r>
                </w:p>
                <w:p w:rsidR="00827724" w:rsidRPr="00D00C64" w:rsidRDefault="00827724" w:rsidP="00827724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</w:pPr>
                  <w:r w:rsidRPr="00D00C64"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  <w:t>Ругая мальчика, коротко и ясно изложите, что конкретно Вас не устраивает, иначе через некоторое время он просто перестанет Вас слышать и слушать.</w:t>
                  </w:r>
                </w:p>
                <w:p w:rsidR="00827724" w:rsidRPr="00D00C64" w:rsidRDefault="00827724" w:rsidP="00827724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</w:pPr>
                  <w:r w:rsidRPr="00D00C64"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  <w:t>Помните, что мы очень часто недооцениваем эмоциональную чувствительность и тревожность мальчиков.</w:t>
                  </w:r>
                </w:p>
                <w:p w:rsidR="00827724" w:rsidRPr="00D00C64" w:rsidRDefault="00827724" w:rsidP="00827724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</w:pPr>
                  <w:r w:rsidRPr="00D00C64"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  <w:t xml:space="preserve">Мальчикам для полноценного психического развития требуется большее пространство. Если пространства мало в горизонтальной плоскости, то они осваивают </w:t>
                  </w:r>
                  <w:proofErr w:type="gramStart"/>
                  <w:r w:rsidRPr="00D00C64"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  <w:t>вертикальную</w:t>
                  </w:r>
                  <w:proofErr w:type="gramEnd"/>
                  <w:r w:rsidRPr="00D00C64"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  <w:t>: лазают по лестницам, забираются на шкаф, дерево.</w:t>
                  </w:r>
                </w:p>
                <w:p w:rsidR="00827724" w:rsidRPr="00D00C64" w:rsidRDefault="00827724" w:rsidP="00827724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</w:pPr>
                  <w:r w:rsidRPr="00D00C64"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  <w:t>В случае неудачи не позволяйте себе нервничать, этим Вы оградите ребёнка от излишних переживаний и паники, ведь для него всё выглядит гораздо серьёзней, чем для Вас.</w:t>
                  </w:r>
                </w:p>
                <w:p w:rsidR="00827724" w:rsidRPr="007E1B60" w:rsidRDefault="00827724" w:rsidP="00827724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bCs/>
                      <w:color w:val="4F6228" w:themeColor="accent3" w:themeShade="80"/>
                      <w:sz w:val="32"/>
                      <w:szCs w:val="32"/>
                    </w:rPr>
                  </w:pPr>
                  <w:r w:rsidRPr="00D00C64"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  <w:t>Учитесь терпению, в том числе и</w:t>
                  </w:r>
                  <w:r w:rsidRPr="007E1B60">
                    <w:rPr>
                      <w:bCs/>
                      <w:color w:val="4F6228" w:themeColor="accent3" w:themeShade="80"/>
                      <w:sz w:val="32"/>
                      <w:szCs w:val="32"/>
                    </w:rPr>
                    <w:t xml:space="preserve"> у своего малыша.</w:t>
                  </w:r>
                </w:p>
                <w:p w:rsidR="00827724" w:rsidRPr="00D00C64" w:rsidRDefault="00827724" w:rsidP="00827724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</w:pPr>
                  <w:r w:rsidRPr="00D00C64"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  <w:t>Постарайтесь объяснить ребёнку, что ошибаться иногда даже нужно.</w:t>
                  </w:r>
                </w:p>
                <w:p w:rsidR="00827724" w:rsidRPr="00D00C64" w:rsidRDefault="00827724" w:rsidP="00827724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</w:pPr>
                  <w:r w:rsidRPr="00D00C64"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  <w:t>Постарайтесь понять, что ребёнок тоже личность и то, что он будет похож на Вас, совсем не обязательно.</w:t>
                  </w:r>
                </w:p>
                <w:p w:rsidR="00827724" w:rsidRPr="00D00C64" w:rsidRDefault="00827724" w:rsidP="00827724">
                  <w:pPr>
                    <w:pStyle w:val="a3"/>
                    <w:jc w:val="both"/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</w:pPr>
                </w:p>
                <w:p w:rsidR="00BE5FDB" w:rsidRPr="00D00C64" w:rsidRDefault="00BE5FDB" w:rsidP="00827724">
                  <w:pPr>
                    <w:jc w:val="center"/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</w:pPr>
                  <w:r w:rsidRPr="00D00C64"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  <w:t>Во</w:t>
                  </w:r>
                  <w:r w:rsidR="00827724" w:rsidRPr="00D00C64"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  <w:t xml:space="preserve">спитывать и обучать </w:t>
                  </w:r>
                  <w:r w:rsidRPr="00D00C64">
                    <w:rPr>
                      <w:bCs/>
                      <w:color w:val="4F6228" w:themeColor="accent3" w:themeShade="80"/>
                      <w:sz w:val="28"/>
                      <w:szCs w:val="28"/>
                    </w:rPr>
                    <w:t xml:space="preserve"> мальчиков и девочек надо по-разному.</w:t>
                  </w:r>
                </w:p>
                <w:p w:rsidR="00BE5FDB" w:rsidRDefault="00BE5FDB" w:rsidP="00827724">
                  <w:pPr>
                    <w:jc w:val="center"/>
                    <w:rPr>
                      <w:b/>
                      <w:bCs/>
                      <w:color w:val="FA06C6"/>
                      <w:sz w:val="32"/>
                      <w:szCs w:val="32"/>
                    </w:rPr>
                  </w:pPr>
                  <w:r w:rsidRPr="00D00C64">
                    <w:rPr>
                      <w:b/>
                      <w:bCs/>
                      <w:color w:val="FA06C6"/>
                      <w:sz w:val="28"/>
                      <w:szCs w:val="28"/>
                    </w:rPr>
                    <w:t xml:space="preserve">Но обязательно </w:t>
                  </w:r>
                  <w:r w:rsidR="00891B9A" w:rsidRPr="00D00C64">
                    <w:rPr>
                      <w:b/>
                      <w:bCs/>
                      <w:color w:val="FA06C6"/>
                      <w:sz w:val="28"/>
                      <w:szCs w:val="28"/>
                    </w:rPr>
                    <w:t>их надо</w:t>
                  </w:r>
                  <w:r w:rsidR="00891B9A" w:rsidRPr="007E1B60">
                    <w:rPr>
                      <w:b/>
                      <w:bCs/>
                      <w:color w:val="FA06C6"/>
                      <w:sz w:val="32"/>
                      <w:szCs w:val="32"/>
                    </w:rPr>
                    <w:t xml:space="preserve"> </w:t>
                  </w:r>
                  <w:r w:rsidRPr="007E1B60">
                    <w:rPr>
                      <w:b/>
                      <w:bCs/>
                      <w:color w:val="FA06C6"/>
                      <w:sz w:val="32"/>
                      <w:szCs w:val="32"/>
                    </w:rPr>
                    <w:t>очень любить!!!</w:t>
                  </w:r>
                </w:p>
                <w:p w:rsidR="007E1B60" w:rsidRDefault="007E1B60" w:rsidP="00827724">
                  <w:pPr>
                    <w:jc w:val="center"/>
                    <w:rPr>
                      <w:b/>
                      <w:bCs/>
                      <w:color w:val="FA06C6"/>
                      <w:sz w:val="32"/>
                      <w:szCs w:val="32"/>
                    </w:rPr>
                  </w:pPr>
                </w:p>
                <w:p w:rsidR="007E1B60" w:rsidRDefault="007E1B60" w:rsidP="00827724">
                  <w:pPr>
                    <w:jc w:val="center"/>
                    <w:rPr>
                      <w:b/>
                      <w:bCs/>
                      <w:color w:val="FA06C6"/>
                      <w:sz w:val="32"/>
                      <w:szCs w:val="32"/>
                    </w:rPr>
                  </w:pPr>
                </w:p>
                <w:p w:rsidR="007E1B60" w:rsidRDefault="007E1B60" w:rsidP="00827724">
                  <w:pPr>
                    <w:jc w:val="center"/>
                    <w:rPr>
                      <w:b/>
                      <w:bCs/>
                      <w:color w:val="FA06C6"/>
                      <w:sz w:val="32"/>
                      <w:szCs w:val="32"/>
                    </w:rPr>
                  </w:pPr>
                </w:p>
                <w:p w:rsidR="007E1B60" w:rsidRDefault="007E1B60" w:rsidP="00827724">
                  <w:pPr>
                    <w:jc w:val="center"/>
                    <w:rPr>
                      <w:b/>
                      <w:bCs/>
                      <w:color w:val="FA06C6"/>
                      <w:sz w:val="32"/>
                      <w:szCs w:val="32"/>
                    </w:rPr>
                  </w:pPr>
                </w:p>
                <w:p w:rsidR="007E1B60" w:rsidRDefault="007E1B60" w:rsidP="00827724">
                  <w:pPr>
                    <w:jc w:val="center"/>
                    <w:rPr>
                      <w:b/>
                      <w:bCs/>
                      <w:color w:val="FA06C6"/>
                      <w:sz w:val="32"/>
                      <w:szCs w:val="32"/>
                    </w:rPr>
                  </w:pPr>
                </w:p>
                <w:p w:rsidR="007E1B60" w:rsidRDefault="007E1B60" w:rsidP="00827724">
                  <w:pPr>
                    <w:jc w:val="center"/>
                    <w:rPr>
                      <w:b/>
                      <w:bCs/>
                      <w:color w:val="FA06C6"/>
                      <w:sz w:val="32"/>
                      <w:szCs w:val="32"/>
                    </w:rPr>
                  </w:pPr>
                </w:p>
                <w:p w:rsidR="007E1B60" w:rsidRDefault="007E1B60" w:rsidP="00827724">
                  <w:pPr>
                    <w:jc w:val="center"/>
                    <w:rPr>
                      <w:b/>
                      <w:bCs/>
                      <w:color w:val="FA06C6"/>
                      <w:sz w:val="32"/>
                      <w:szCs w:val="32"/>
                    </w:rPr>
                  </w:pPr>
                </w:p>
                <w:p w:rsidR="007E1B60" w:rsidRPr="007E1B60" w:rsidRDefault="007E1B60" w:rsidP="00827724">
                  <w:pPr>
                    <w:jc w:val="center"/>
                    <w:rPr>
                      <w:b/>
                      <w:bCs/>
                      <w:color w:val="FA06C6"/>
                      <w:sz w:val="32"/>
                      <w:szCs w:val="32"/>
                    </w:rPr>
                  </w:pPr>
                </w:p>
                <w:p w:rsidR="009A0D40" w:rsidRPr="00827724" w:rsidRDefault="007E1B60" w:rsidP="0082772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76350" cy="18383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00097" w:rsidRDefault="00400097"/>
    <w:p w:rsidR="00400097" w:rsidRDefault="00400097"/>
    <w:p w:rsidR="00577154" w:rsidRDefault="00577154"/>
    <w:sectPr w:rsidR="00577154" w:rsidSect="007E1B60">
      <w:pgSz w:w="11906" w:h="16838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53B"/>
    <w:multiLevelType w:val="hybridMultilevel"/>
    <w:tmpl w:val="086468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645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7C67B0"/>
    <w:multiLevelType w:val="hybridMultilevel"/>
    <w:tmpl w:val="39FE1F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7BAF"/>
    <w:rsid w:val="002D4382"/>
    <w:rsid w:val="00400097"/>
    <w:rsid w:val="00547BAF"/>
    <w:rsid w:val="00577154"/>
    <w:rsid w:val="007D6B65"/>
    <w:rsid w:val="007E1B60"/>
    <w:rsid w:val="00827724"/>
    <w:rsid w:val="00891B9A"/>
    <w:rsid w:val="00921CDD"/>
    <w:rsid w:val="009A0D40"/>
    <w:rsid w:val="00A03C99"/>
    <w:rsid w:val="00A12AFB"/>
    <w:rsid w:val="00AA4320"/>
    <w:rsid w:val="00B23BE1"/>
    <w:rsid w:val="00B405AC"/>
    <w:rsid w:val="00B55071"/>
    <w:rsid w:val="00BE5FDB"/>
    <w:rsid w:val="00D00C64"/>
    <w:rsid w:val="00E944EC"/>
    <w:rsid w:val="00FD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7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BDEF-7945-4E7C-B6EE-87ADA293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Детский Дом №1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5</cp:revision>
  <cp:lastPrinted>2010-10-20T03:26:00Z</cp:lastPrinted>
  <dcterms:created xsi:type="dcterms:W3CDTF">2010-10-16T11:21:00Z</dcterms:created>
  <dcterms:modified xsi:type="dcterms:W3CDTF">2012-11-09T07:05:00Z</dcterms:modified>
</cp:coreProperties>
</file>