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B3" w:rsidRPr="001809B3" w:rsidRDefault="001809B3" w:rsidP="00C1660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E36C0A" w:themeColor="accent6" w:themeShade="BF"/>
          <w:sz w:val="32"/>
          <w:szCs w:val="32"/>
          <w:lang w:eastAsia="ru-RU"/>
        </w:rPr>
      </w:pPr>
      <w:r w:rsidRPr="00EF292F">
        <w:rPr>
          <w:rFonts w:ascii="Times New Roman" w:eastAsia="Times New Roman" w:hAnsi="Times New Roman" w:cs="Times New Roman"/>
          <w:bCs/>
          <w:i/>
          <w:color w:val="E36C0A" w:themeColor="accent6" w:themeShade="BF"/>
          <w:sz w:val="32"/>
          <w:szCs w:val="32"/>
          <w:lang w:eastAsia="ru-RU"/>
        </w:rPr>
        <w:t>Если ваш ребенок самовольно покинул дом, необходимо</w:t>
      </w:r>
      <w:r w:rsidR="00EF292F" w:rsidRPr="00EF292F">
        <w:rPr>
          <w:rFonts w:ascii="Times New Roman" w:eastAsia="Times New Roman" w:hAnsi="Times New Roman" w:cs="Times New Roman"/>
          <w:bCs/>
          <w:i/>
          <w:color w:val="E36C0A" w:themeColor="accent6" w:themeShade="BF"/>
          <w:sz w:val="32"/>
          <w:szCs w:val="32"/>
          <w:lang w:eastAsia="ru-RU"/>
        </w:rPr>
        <w:t xml:space="preserve"> </w:t>
      </w:r>
      <w:r w:rsidRPr="001809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  <w:lang w:eastAsia="ru-RU"/>
        </w:rPr>
        <w:t>своевременно и грамотно организовать поиск ребенка</w:t>
      </w:r>
    </w:p>
    <w:p w:rsidR="001809B3" w:rsidRPr="001809B3" w:rsidRDefault="001809B3" w:rsidP="00EF292F">
      <w:pPr>
        <w:spacing w:after="0" w:line="240" w:lineRule="auto"/>
        <w:ind w:left="-142" w:right="-866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92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Шаг первый:</w:t>
      </w:r>
      <w:r w:rsidRPr="00180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Вспомните все, о чем говорил ваш ребенок в последнее время!</w:t>
      </w:r>
    </w:p>
    <w:p w:rsidR="001809B3" w:rsidRPr="001809B3" w:rsidRDefault="001809B3" w:rsidP="00EF292F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0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Зачастую </w:t>
      </w:r>
      <w:r w:rsidR="00EF4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</w:t>
      </w:r>
      <w:r w:rsidRPr="00180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говорят нам почти все, другое дело слышим ли мы их! </w:t>
      </w:r>
    </w:p>
    <w:p w:rsidR="001809B3" w:rsidRPr="001809B3" w:rsidRDefault="001809B3" w:rsidP="00EF292F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0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Соберите</w:t>
      </w:r>
      <w:r w:rsidR="00EF4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педагогов</w:t>
      </w:r>
      <w:r w:rsidRPr="00180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знакомых, друзей </w:t>
      </w:r>
      <w:r w:rsidRPr="00180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которыми ваш ребенок общался в последнее время,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80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обзвоните друзей и знакомых подростка.</w:t>
      </w:r>
    </w:p>
    <w:p w:rsidR="001809B3" w:rsidRPr="001809B3" w:rsidRDefault="001809B3" w:rsidP="00EF292F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92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Шаг второй</w:t>
      </w:r>
      <w:r w:rsidRPr="00180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180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Собрав информацию, так же прове</w:t>
      </w:r>
      <w:r w:rsidR="00EF4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рьте, не взял ли ребенок</w:t>
      </w:r>
      <w:r w:rsidRPr="00180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деньги, ценности,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80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теплые вещи, документы.</w:t>
      </w:r>
    </w:p>
    <w:p w:rsidR="001809B3" w:rsidRPr="001809B3" w:rsidRDefault="001809B3" w:rsidP="0079663B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92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Шаг третий:</w:t>
      </w:r>
      <w:r w:rsidRPr="001809B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180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проверка собранных сведений не дала никаких результатов и ребенок не найден – обращайтесь в соответствующие органы! Прежде всего, в медицинские учреждения и милицию. Вам необходимо подать заявление на розыск в территориальное отделение милиции. Заявление у вас </w:t>
      </w:r>
      <w:proofErr w:type="gramStart"/>
      <w:r w:rsidRPr="00180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обязаны</w:t>
      </w:r>
      <w:proofErr w:type="gramEnd"/>
      <w:r w:rsidRPr="00180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принять по первому требованию. Для этого при себе необходимо иметь: паспорт,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80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фотографию ребенка, документ, удостоверяющий его личность. Заявление в милицию необходимо написать в двух экземплярах, зарегистрировать оба в канцелярии и после этого один из экземпляров</w:t>
      </w:r>
      <w:r w:rsidR="00796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80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подать в дежурную часть, получив отрывной талон. </w:t>
      </w:r>
    </w:p>
    <w:p w:rsidR="001809B3" w:rsidRPr="001809B3" w:rsidRDefault="001809B3" w:rsidP="00EF292F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92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Шаг четвертый:</w:t>
      </w:r>
      <w:r w:rsidRPr="001809B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180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необходимо посетить инспектора по делам несовершеннолетних и оставить ему фотографию ребенка, всю информацию, которую вы собрали по знакомым и</w:t>
      </w:r>
      <w:r w:rsidR="00796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педагогам</w:t>
      </w:r>
      <w:r w:rsidRPr="00180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 же телефоны, по которым с вами можно связаться.</w:t>
      </w:r>
    </w:p>
    <w:p w:rsidR="001809B3" w:rsidRPr="001809B3" w:rsidRDefault="001809B3" w:rsidP="00EF292F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92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Шаг пятый:</w:t>
      </w:r>
      <w:r w:rsidRPr="001809B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180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 обзвонить учреждения (больницы, приюты), где вы сможете получить информацию о том, не поступал ли ваш </w:t>
      </w:r>
      <w:r w:rsidR="00796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воспитанник </w:t>
      </w:r>
      <w:r w:rsidRPr="00180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данное учреждение.</w:t>
      </w:r>
    </w:p>
    <w:p w:rsidR="001809B3" w:rsidRPr="001809B3" w:rsidRDefault="001809B3" w:rsidP="00EF292F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0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Периодически связывайтесь со знакомыми и друзьями</w:t>
      </w:r>
      <w:r w:rsidR="00796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воспитанника (воспитанницы)</w:t>
      </w:r>
      <w:r w:rsidRPr="00180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большинстве случаев дети, сбежавшие из дома, пытаются найти приют в знакомой среде.</w:t>
      </w:r>
    </w:p>
    <w:p w:rsidR="00EF292F" w:rsidRDefault="001809B3" w:rsidP="00C16607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92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Шаг шестой:</w:t>
      </w:r>
      <w:r w:rsidR="00143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Найдя</w:t>
      </w:r>
      <w:r w:rsidRPr="00180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ребенка, попытайтесь разобраться, почему подросток сбежал.</w:t>
      </w:r>
    </w:p>
    <w:p w:rsidR="00EF292F" w:rsidRPr="00EF292F" w:rsidRDefault="00AF1C5E" w:rsidP="00EF292F">
      <w:pPr>
        <w:spacing w:after="0" w:line="240" w:lineRule="auto"/>
        <w:ind w:left="-142" w:firstLine="284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hyperlink r:id="rId5" w:tooltip="Действия по предупреждению самовольных уходов детей из дома." w:history="1">
        <w:r w:rsidR="00EF292F" w:rsidRPr="00EF292F">
          <w:rPr>
            <w:rStyle w:val="a3"/>
            <w:rFonts w:ascii="Times New Roman" w:hAnsi="Times New Roman" w:cs="Times New Roman"/>
            <w:b/>
            <w:bCs/>
            <w:i/>
            <w:color w:val="E36C0A" w:themeColor="accent6" w:themeShade="BF"/>
            <w:sz w:val="32"/>
            <w:szCs w:val="32"/>
            <w:u w:val="none"/>
          </w:rPr>
          <w:t xml:space="preserve">Действия по предупреждению </w:t>
        </w:r>
        <w:r w:rsidR="00EF292F">
          <w:rPr>
            <w:rStyle w:val="a3"/>
            <w:rFonts w:ascii="Times New Roman" w:hAnsi="Times New Roman" w:cs="Times New Roman"/>
            <w:b/>
            <w:bCs/>
            <w:i/>
            <w:color w:val="E36C0A" w:themeColor="accent6" w:themeShade="BF"/>
            <w:sz w:val="32"/>
            <w:szCs w:val="32"/>
            <w:u w:val="none"/>
          </w:rPr>
          <w:t xml:space="preserve">           </w:t>
        </w:r>
        <w:r w:rsidR="00EF292F" w:rsidRPr="00EF292F">
          <w:rPr>
            <w:rStyle w:val="a3"/>
            <w:rFonts w:ascii="Times New Roman" w:hAnsi="Times New Roman" w:cs="Times New Roman"/>
            <w:b/>
            <w:bCs/>
            <w:i/>
            <w:color w:val="E36C0A" w:themeColor="accent6" w:themeShade="BF"/>
            <w:sz w:val="32"/>
            <w:szCs w:val="32"/>
            <w:u w:val="none"/>
          </w:rPr>
          <w:t>самовольных уходов детей из дома.</w:t>
        </w:r>
      </w:hyperlink>
    </w:p>
    <w:p w:rsidR="00EF292F" w:rsidRPr="001809B3" w:rsidRDefault="00EF292F" w:rsidP="00EF292F">
      <w:pPr>
        <w:spacing w:after="0" w:line="240" w:lineRule="auto"/>
        <w:ind w:left="-142" w:firstLine="284"/>
        <w:rPr>
          <w:rFonts w:ascii="Times New Roman" w:hAnsi="Times New Roman" w:cs="Times New Roman"/>
          <w:b/>
          <w:i/>
          <w:sz w:val="32"/>
          <w:szCs w:val="32"/>
        </w:rPr>
      </w:pPr>
    </w:p>
    <w:p w:rsidR="00EF292F" w:rsidRPr="00BD57B2" w:rsidRDefault="00EF292F" w:rsidP="00EF292F">
      <w:pPr>
        <w:numPr>
          <w:ilvl w:val="0"/>
          <w:numId w:val="1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BD57B2">
        <w:rPr>
          <w:rFonts w:ascii="Times New Roman" w:hAnsi="Times New Roman" w:cs="Times New Roman"/>
          <w:sz w:val="24"/>
          <w:szCs w:val="24"/>
        </w:rPr>
        <w:t xml:space="preserve">Располагать информацией о местонахождении </w:t>
      </w:r>
      <w:r w:rsidR="00FF0154">
        <w:rPr>
          <w:rFonts w:ascii="Times New Roman" w:hAnsi="Times New Roman" w:cs="Times New Roman"/>
          <w:sz w:val="24"/>
          <w:szCs w:val="24"/>
        </w:rPr>
        <w:t xml:space="preserve">подростка </w:t>
      </w:r>
      <w:r w:rsidRPr="00BD57B2">
        <w:rPr>
          <w:rFonts w:ascii="Times New Roman" w:hAnsi="Times New Roman" w:cs="Times New Roman"/>
          <w:sz w:val="24"/>
          <w:szCs w:val="24"/>
        </w:rPr>
        <w:t>в течение дня;</w:t>
      </w:r>
    </w:p>
    <w:p w:rsidR="00EF292F" w:rsidRPr="00BD57B2" w:rsidRDefault="00EF292F" w:rsidP="00EF292F">
      <w:pPr>
        <w:numPr>
          <w:ilvl w:val="0"/>
          <w:numId w:val="1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BD57B2">
        <w:rPr>
          <w:rFonts w:ascii="Times New Roman" w:hAnsi="Times New Roman" w:cs="Times New Roman"/>
          <w:sz w:val="24"/>
          <w:szCs w:val="24"/>
        </w:rPr>
        <w:t>Не разрешать несовершеннолетним находиться без присмотра взрослых позднее 22 часов;</w:t>
      </w:r>
    </w:p>
    <w:p w:rsidR="00EF292F" w:rsidRPr="00BD57B2" w:rsidRDefault="00EF292F" w:rsidP="00EF292F">
      <w:pPr>
        <w:numPr>
          <w:ilvl w:val="0"/>
          <w:numId w:val="1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BD57B2">
        <w:rPr>
          <w:rFonts w:ascii="Times New Roman" w:hAnsi="Times New Roman" w:cs="Times New Roman"/>
          <w:sz w:val="24"/>
          <w:szCs w:val="24"/>
        </w:rPr>
        <w:t>Обращать внимание на окружение ребенка, а также контактировать с его друзьями и знакомыми, знать адреса и телефоны;</w:t>
      </w:r>
    </w:p>
    <w:p w:rsidR="00EF292F" w:rsidRPr="00BD57B2" w:rsidRDefault="00EF292F" w:rsidP="00EF292F">
      <w:pPr>
        <w:numPr>
          <w:ilvl w:val="0"/>
          <w:numId w:val="1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BD57B2">
        <w:rPr>
          <w:rFonts w:ascii="Times New Roman" w:hAnsi="Times New Roman" w:cs="Times New Roman"/>
          <w:sz w:val="24"/>
          <w:szCs w:val="24"/>
        </w:rPr>
        <w:t>Планировать и организо</w:t>
      </w:r>
      <w:r w:rsidR="00FF0154">
        <w:rPr>
          <w:rFonts w:ascii="Times New Roman" w:hAnsi="Times New Roman" w:cs="Times New Roman"/>
          <w:sz w:val="24"/>
          <w:szCs w:val="24"/>
        </w:rPr>
        <w:t>вывать досуг несовершеннолетних;</w:t>
      </w:r>
    </w:p>
    <w:p w:rsidR="00EF292F" w:rsidRDefault="00EF292F" w:rsidP="00EF292F">
      <w:pPr>
        <w:numPr>
          <w:ilvl w:val="0"/>
          <w:numId w:val="1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BD57B2">
        <w:rPr>
          <w:rFonts w:ascii="Times New Roman" w:hAnsi="Times New Roman" w:cs="Times New Roman"/>
          <w:sz w:val="24"/>
          <w:szCs w:val="24"/>
        </w:rPr>
        <w:t>Провести с детьми разъяснительные беседа на следующие темы:</w:t>
      </w:r>
      <w:r w:rsidRPr="00BD57B2">
        <w:rPr>
          <w:rFonts w:ascii="Times New Roman" w:hAnsi="Times New Roman" w:cs="Times New Roman"/>
          <w:sz w:val="24"/>
          <w:szCs w:val="24"/>
        </w:rPr>
        <w:br/>
        <w:t>- безопасность на дороге;</w:t>
      </w:r>
      <w:r w:rsidRPr="00BD57B2">
        <w:rPr>
          <w:rFonts w:ascii="Times New Roman" w:hAnsi="Times New Roman" w:cs="Times New Roman"/>
          <w:sz w:val="24"/>
          <w:szCs w:val="24"/>
        </w:rPr>
        <w:br/>
        <w:t>- что необходимо делать, если возник пожар;</w:t>
      </w:r>
      <w:r w:rsidRPr="00BD57B2">
        <w:rPr>
          <w:rFonts w:ascii="Times New Roman" w:hAnsi="Times New Roman" w:cs="Times New Roman"/>
          <w:sz w:val="24"/>
          <w:szCs w:val="24"/>
        </w:rPr>
        <w:br/>
        <w:t>- безопасность в лесу, на воде, болотистой местности;</w:t>
      </w:r>
      <w:r w:rsidRPr="00BD57B2">
        <w:rPr>
          <w:rFonts w:ascii="Times New Roman" w:hAnsi="Times New Roman" w:cs="Times New Roman"/>
          <w:sz w:val="24"/>
          <w:szCs w:val="24"/>
        </w:rPr>
        <w:br/>
        <w:t>- безопасность при террористических актах;</w:t>
      </w:r>
      <w:r w:rsidRPr="00BD57B2">
        <w:rPr>
          <w:rFonts w:ascii="Times New Roman" w:hAnsi="Times New Roman" w:cs="Times New Roman"/>
          <w:sz w:val="24"/>
          <w:szCs w:val="24"/>
        </w:rPr>
        <w:br/>
        <w:t>- общение с незнакомыми людьми и т.п.</w:t>
      </w:r>
    </w:p>
    <w:p w:rsidR="00EF292F" w:rsidRDefault="00C25D48" w:rsidP="00EF292F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1290320</wp:posOffset>
            </wp:positionH>
            <wp:positionV relativeFrom="paragraph">
              <wp:posOffset>163830</wp:posOffset>
            </wp:positionV>
            <wp:extent cx="3363595" cy="2277745"/>
            <wp:effectExtent l="0" t="0" r="8255" b="8255"/>
            <wp:wrapTight wrapText="bothSides">
              <wp:wrapPolygon edited="0">
                <wp:start x="489" y="0"/>
                <wp:lineTo x="0" y="361"/>
                <wp:lineTo x="0" y="21317"/>
                <wp:lineTo x="489" y="21498"/>
                <wp:lineTo x="21041" y="21498"/>
                <wp:lineTo x="21531" y="21317"/>
                <wp:lineTo x="21531" y="361"/>
                <wp:lineTo x="21041" y="0"/>
                <wp:lineTo x="489" y="0"/>
              </wp:wrapPolygon>
            </wp:wrapTight>
            <wp:docPr id="3" name="Рисунок 3" descr="http://www.mediakrsk.ru/static/uploaded/images/publications/bog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iakrsk.ru/static/uploaded/images/publications/bog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227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F292F" w:rsidRDefault="00EF292F" w:rsidP="00EF292F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292F" w:rsidRDefault="00EF292F" w:rsidP="00EF292F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292F" w:rsidRDefault="00EF292F" w:rsidP="00EF292F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292F" w:rsidRDefault="00EF292F" w:rsidP="00EF292F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292F" w:rsidRDefault="00EF292F" w:rsidP="00EF292F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292F" w:rsidRDefault="00EF292F" w:rsidP="00EF292F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292F" w:rsidRDefault="00EF292F" w:rsidP="00EF292F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292F" w:rsidRDefault="00EF292F" w:rsidP="00EF292F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292F" w:rsidRDefault="00EF292F" w:rsidP="00EF292F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6607" w:rsidRDefault="00C16607" w:rsidP="00EF292F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6607" w:rsidRDefault="00C16607" w:rsidP="00EF292F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6607" w:rsidRDefault="00C16607" w:rsidP="00EF292F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EF292F" w:rsidRPr="001809B3" w:rsidRDefault="00EF292F" w:rsidP="00EF292F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4991" w:rsidRDefault="00EF292F" w:rsidP="00EF292F">
      <w:pPr>
        <w:spacing w:after="0" w:line="240" w:lineRule="auto"/>
        <w:ind w:left="-142" w:firstLine="284"/>
        <w:rPr>
          <w:rFonts w:ascii="Monotype Corsiva" w:hAnsi="Monotype Corsiva" w:cs="Times New Roman"/>
          <w:b/>
          <w:bCs/>
          <w:i/>
          <w:color w:val="E36C0A" w:themeColor="accent6" w:themeShade="BF"/>
          <w:sz w:val="40"/>
          <w:szCs w:val="40"/>
        </w:rPr>
      </w:pPr>
      <w:r w:rsidRPr="00D64991">
        <w:rPr>
          <w:rFonts w:ascii="Monotype Corsiva" w:hAnsi="Monotype Corsiva" w:cs="Times New Roman"/>
          <w:i/>
          <w:iCs/>
          <w:noProof/>
          <w:color w:val="E36C0A" w:themeColor="accent6" w:themeShade="BF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-61595</wp:posOffset>
            </wp:positionV>
            <wp:extent cx="2270125" cy="1631950"/>
            <wp:effectExtent l="19050" t="0" r="0" b="0"/>
            <wp:wrapSquare wrapText="bothSides"/>
            <wp:docPr id="1" name="Рисунок 1" descr="http://www.zentr-radost.ru/assets/images/9f8cb9b2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zentr-radost.ru/assets/images/9f8cb9b24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631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64991">
        <w:rPr>
          <w:rFonts w:ascii="Monotype Corsiva" w:hAnsi="Monotype Corsiva" w:cs="Times New Roman"/>
          <w:b/>
          <w:bCs/>
          <w:i/>
          <w:color w:val="E36C0A" w:themeColor="accent6" w:themeShade="BF"/>
          <w:sz w:val="40"/>
          <w:szCs w:val="40"/>
        </w:rPr>
        <w:t xml:space="preserve">Общие </w:t>
      </w:r>
      <w:r w:rsidRPr="00D64991">
        <w:rPr>
          <w:rFonts w:ascii="Monotype Corsiva" w:hAnsi="Monotype Corsiva" w:cs="Times New Roman"/>
          <w:b/>
          <w:bCs/>
          <w:i/>
          <w:color w:val="E36C0A" w:themeColor="accent6" w:themeShade="BF"/>
          <w:sz w:val="40"/>
          <w:szCs w:val="40"/>
        </w:rPr>
        <w:t xml:space="preserve">рекомендации </w:t>
      </w:r>
    </w:p>
    <w:p w:rsidR="00EF292F" w:rsidRPr="00D64991" w:rsidRDefault="00EF292F" w:rsidP="00D64991">
      <w:pPr>
        <w:spacing w:after="0" w:line="240" w:lineRule="auto"/>
        <w:ind w:left="-142"/>
        <w:rPr>
          <w:rFonts w:ascii="Monotype Corsiva" w:hAnsi="Monotype Corsiva" w:cs="Times New Roman"/>
          <w:b/>
          <w:bCs/>
          <w:i/>
          <w:color w:val="E36C0A" w:themeColor="accent6" w:themeShade="BF"/>
          <w:sz w:val="40"/>
          <w:szCs w:val="40"/>
        </w:rPr>
      </w:pPr>
      <w:r w:rsidRPr="00D64991">
        <w:rPr>
          <w:rFonts w:ascii="Monotype Corsiva" w:hAnsi="Monotype Corsiva" w:cs="Times New Roman"/>
          <w:b/>
          <w:bCs/>
          <w:i/>
          <w:color w:val="E36C0A" w:themeColor="accent6" w:themeShade="BF"/>
          <w:sz w:val="40"/>
          <w:szCs w:val="40"/>
        </w:rPr>
        <w:t xml:space="preserve">для </w:t>
      </w:r>
      <w:r w:rsidR="008D5316" w:rsidRPr="00D64991">
        <w:rPr>
          <w:rFonts w:ascii="Monotype Corsiva" w:hAnsi="Monotype Corsiva" w:cs="Times New Roman"/>
          <w:b/>
          <w:bCs/>
          <w:i/>
          <w:color w:val="E36C0A" w:themeColor="accent6" w:themeShade="BF"/>
          <w:sz w:val="40"/>
          <w:szCs w:val="40"/>
        </w:rPr>
        <w:t xml:space="preserve">педагогов </w:t>
      </w:r>
      <w:r w:rsidRPr="00D64991">
        <w:rPr>
          <w:rFonts w:ascii="Monotype Corsiva" w:hAnsi="Monotype Corsiva" w:cs="Times New Roman"/>
          <w:b/>
          <w:bCs/>
          <w:i/>
          <w:color w:val="E36C0A" w:themeColor="accent6" w:themeShade="BF"/>
          <w:sz w:val="40"/>
          <w:szCs w:val="40"/>
        </w:rPr>
        <w:t xml:space="preserve">по предупреждению </w:t>
      </w:r>
      <w:r w:rsidR="008D5316" w:rsidRPr="00D64991">
        <w:rPr>
          <w:rFonts w:ascii="Monotype Corsiva" w:hAnsi="Monotype Corsiva" w:cs="Times New Roman"/>
          <w:b/>
          <w:bCs/>
          <w:i/>
          <w:color w:val="E36C0A" w:themeColor="accent6" w:themeShade="BF"/>
          <w:sz w:val="40"/>
          <w:szCs w:val="40"/>
        </w:rPr>
        <w:t xml:space="preserve">самовольных </w:t>
      </w:r>
      <w:r w:rsidR="00D64991">
        <w:rPr>
          <w:rFonts w:ascii="Monotype Corsiva" w:hAnsi="Monotype Corsiva" w:cs="Times New Roman"/>
          <w:b/>
          <w:bCs/>
          <w:i/>
          <w:color w:val="E36C0A" w:themeColor="accent6" w:themeShade="BF"/>
          <w:sz w:val="40"/>
          <w:szCs w:val="40"/>
        </w:rPr>
        <w:t xml:space="preserve"> </w:t>
      </w:r>
      <w:r w:rsidRPr="00D64991">
        <w:rPr>
          <w:rFonts w:ascii="Monotype Corsiva" w:hAnsi="Monotype Corsiva" w:cs="Times New Roman"/>
          <w:b/>
          <w:bCs/>
          <w:i/>
          <w:color w:val="E36C0A" w:themeColor="accent6" w:themeShade="BF"/>
          <w:sz w:val="40"/>
          <w:szCs w:val="40"/>
        </w:rPr>
        <w:t>уходов</w:t>
      </w:r>
      <w:r w:rsidR="00D64991">
        <w:rPr>
          <w:rFonts w:ascii="Monotype Corsiva" w:hAnsi="Monotype Corsiva" w:cs="Times New Roman"/>
          <w:b/>
          <w:bCs/>
          <w:i/>
          <w:color w:val="E36C0A" w:themeColor="accent6" w:themeShade="BF"/>
          <w:sz w:val="40"/>
          <w:szCs w:val="40"/>
        </w:rPr>
        <w:t xml:space="preserve"> воспитанника</w:t>
      </w:r>
      <w:r w:rsidRPr="00D64991">
        <w:rPr>
          <w:rFonts w:ascii="Monotype Corsiva" w:hAnsi="Monotype Corsiva" w:cs="Times New Roman"/>
          <w:b/>
          <w:bCs/>
          <w:i/>
          <w:color w:val="E36C0A" w:themeColor="accent6" w:themeShade="BF"/>
          <w:sz w:val="40"/>
          <w:szCs w:val="40"/>
        </w:rPr>
        <w:t>:</w:t>
      </w:r>
    </w:p>
    <w:p w:rsidR="00C16607" w:rsidRPr="00EF292F" w:rsidRDefault="00C16607" w:rsidP="00EF292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F292F" w:rsidRPr="00EF292F" w:rsidRDefault="00EF292F" w:rsidP="00EF292F">
      <w:pPr>
        <w:spacing w:after="0" w:line="240" w:lineRule="auto"/>
        <w:ind w:left="-142" w:firstLine="284"/>
        <w:rPr>
          <w:rFonts w:ascii="Times New Roman" w:hAnsi="Times New Roman" w:cs="Times New Roman"/>
          <w:i/>
          <w:sz w:val="28"/>
          <w:szCs w:val="28"/>
        </w:rPr>
      </w:pPr>
      <w:r w:rsidRPr="00EF292F">
        <w:rPr>
          <w:rFonts w:ascii="Times New Roman" w:hAnsi="Times New Roman" w:cs="Times New Roman"/>
          <w:b/>
          <w:bCs/>
          <w:i/>
          <w:sz w:val="28"/>
          <w:szCs w:val="28"/>
        </w:rPr>
        <w:t>Говорите с ребенком!</w:t>
      </w:r>
    </w:p>
    <w:p w:rsidR="00EF292F" w:rsidRPr="00EF292F" w:rsidRDefault="00EF292F" w:rsidP="00EF292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EF292F">
        <w:rPr>
          <w:rFonts w:ascii="Times New Roman" w:hAnsi="Times New Roman" w:cs="Times New Roman"/>
          <w:sz w:val="24"/>
          <w:szCs w:val="24"/>
        </w:rPr>
        <w:t>Начните с малого – спросите у ребенка, как прошел день, что было хорошего,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92F">
        <w:rPr>
          <w:rFonts w:ascii="Times New Roman" w:hAnsi="Times New Roman" w:cs="Times New Roman"/>
          <w:sz w:val="24"/>
          <w:szCs w:val="24"/>
        </w:rPr>
        <w:t>какие проблемы; расскажите про свой день, свои успехи и трудности.</w:t>
      </w:r>
    </w:p>
    <w:p w:rsidR="00EF292F" w:rsidRPr="00EF292F" w:rsidRDefault="00EF292F" w:rsidP="00EF292F">
      <w:pPr>
        <w:spacing w:after="0" w:line="240" w:lineRule="auto"/>
        <w:ind w:left="-142" w:firstLine="284"/>
        <w:rPr>
          <w:rFonts w:ascii="Times New Roman" w:hAnsi="Times New Roman" w:cs="Times New Roman"/>
          <w:i/>
          <w:sz w:val="28"/>
          <w:szCs w:val="28"/>
        </w:rPr>
      </w:pPr>
      <w:r w:rsidRPr="00EF292F">
        <w:rPr>
          <w:rFonts w:ascii="Times New Roman" w:hAnsi="Times New Roman" w:cs="Times New Roman"/>
          <w:b/>
          <w:bCs/>
          <w:i/>
          <w:sz w:val="28"/>
          <w:szCs w:val="28"/>
        </w:rPr>
        <w:t>Все, что для взрослых – полная бессмыслица, для ребенка очень важно!</w:t>
      </w:r>
    </w:p>
    <w:p w:rsidR="00EF292F" w:rsidRPr="00EF292F" w:rsidRDefault="00EF292F" w:rsidP="00EF292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EF292F">
        <w:rPr>
          <w:rFonts w:ascii="Times New Roman" w:hAnsi="Times New Roman" w:cs="Times New Roman"/>
          <w:sz w:val="24"/>
          <w:szCs w:val="24"/>
        </w:rPr>
        <w:t>Подросток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92F">
        <w:rPr>
          <w:rFonts w:ascii="Times New Roman" w:hAnsi="Times New Roman" w:cs="Times New Roman"/>
          <w:sz w:val="24"/>
          <w:szCs w:val="24"/>
        </w:rPr>
        <w:t>Впоследствии ребенок будет воспроизводить свои психологические проблемы во взрослой жизни.</w:t>
      </w:r>
    </w:p>
    <w:p w:rsidR="00EF292F" w:rsidRPr="00EF292F" w:rsidRDefault="00EF292F" w:rsidP="00EF292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EF292F">
        <w:rPr>
          <w:rFonts w:ascii="Times New Roman" w:hAnsi="Times New Roman" w:cs="Times New Roman"/>
          <w:sz w:val="24"/>
          <w:szCs w:val="24"/>
        </w:rPr>
        <w:t>Попробуйте найти время, чтобы всей семьей сходить в кафе, кинотеатр или парк.</w:t>
      </w:r>
    </w:p>
    <w:p w:rsidR="00EF292F" w:rsidRPr="00EF292F" w:rsidRDefault="00EF292F" w:rsidP="00EF292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EF292F">
        <w:rPr>
          <w:rFonts w:ascii="Times New Roman" w:hAnsi="Times New Roman" w:cs="Times New Roman"/>
          <w:sz w:val="24"/>
          <w:szCs w:val="24"/>
        </w:rPr>
        <w:t>Запишитесь вместе с сыном или дочкой в спортивный зал или бассейн.</w:t>
      </w:r>
    </w:p>
    <w:p w:rsidR="00EF292F" w:rsidRPr="00EF292F" w:rsidRDefault="00EF292F" w:rsidP="00EF292F">
      <w:pPr>
        <w:spacing w:after="0" w:line="240" w:lineRule="auto"/>
        <w:ind w:left="-142" w:firstLine="284"/>
        <w:rPr>
          <w:rFonts w:ascii="Times New Roman" w:hAnsi="Times New Roman" w:cs="Times New Roman"/>
          <w:i/>
          <w:sz w:val="28"/>
          <w:szCs w:val="28"/>
        </w:rPr>
      </w:pPr>
      <w:r w:rsidRPr="00EF292F">
        <w:rPr>
          <w:rFonts w:ascii="Times New Roman" w:hAnsi="Times New Roman" w:cs="Times New Roman"/>
          <w:b/>
          <w:bCs/>
          <w:i/>
          <w:sz w:val="28"/>
          <w:szCs w:val="28"/>
        </w:rPr>
        <w:t>Ни в коем случае нельзя применять меры физического воздействия!</w:t>
      </w:r>
    </w:p>
    <w:p w:rsidR="00EF292F" w:rsidRDefault="00EF292F" w:rsidP="00EF292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EF292F">
        <w:rPr>
          <w:rFonts w:ascii="Times New Roman" w:hAnsi="Times New Roman" w:cs="Times New Roman"/>
          <w:sz w:val="24"/>
          <w:szCs w:val="24"/>
        </w:rPr>
        <w:t>Только усугубите ситуацию! А когда вы были в школе последний раз?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92F">
        <w:rPr>
          <w:rFonts w:ascii="Times New Roman" w:hAnsi="Times New Roman" w:cs="Times New Roman"/>
          <w:sz w:val="24"/>
          <w:szCs w:val="24"/>
        </w:rPr>
        <w:t>Сами? (родительское собрание не в счет). Поинтересуйтесь, как учится в школе</w:t>
      </w:r>
      <w:r w:rsidR="00A11FA8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EF48E6">
        <w:rPr>
          <w:rFonts w:ascii="Times New Roman" w:hAnsi="Times New Roman" w:cs="Times New Roman"/>
          <w:sz w:val="24"/>
          <w:szCs w:val="24"/>
        </w:rPr>
        <w:t>? Что нового в школе? Б</w:t>
      </w:r>
      <w:r w:rsidRPr="00EF292F">
        <w:rPr>
          <w:rFonts w:ascii="Times New Roman" w:hAnsi="Times New Roman" w:cs="Times New Roman"/>
          <w:sz w:val="24"/>
          <w:szCs w:val="24"/>
        </w:rPr>
        <w:t xml:space="preserve">ыть может, планируется проведение семейного праздника, на который </w:t>
      </w:r>
      <w:proofErr w:type="spellStart"/>
      <w:r w:rsidRPr="00EF292F">
        <w:rPr>
          <w:rFonts w:ascii="Times New Roman" w:hAnsi="Times New Roman" w:cs="Times New Roman"/>
          <w:sz w:val="24"/>
          <w:szCs w:val="24"/>
        </w:rPr>
        <w:t>ваш</w:t>
      </w:r>
      <w:r w:rsidR="005E54C2">
        <w:rPr>
          <w:rFonts w:ascii="Times New Roman" w:hAnsi="Times New Roman" w:cs="Times New Roman"/>
          <w:sz w:val="24"/>
          <w:szCs w:val="24"/>
        </w:rPr>
        <w:t>воспитанник</w:t>
      </w:r>
      <w:proofErr w:type="spellEnd"/>
      <w:r w:rsidRPr="00EF292F">
        <w:rPr>
          <w:rFonts w:ascii="Times New Roman" w:hAnsi="Times New Roman" w:cs="Times New Roman"/>
          <w:sz w:val="24"/>
          <w:szCs w:val="24"/>
        </w:rPr>
        <w:t>, боясь отказа, вас не пригласил?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92F">
        <w:rPr>
          <w:rFonts w:ascii="Times New Roman" w:hAnsi="Times New Roman" w:cs="Times New Roman"/>
          <w:sz w:val="24"/>
          <w:szCs w:val="24"/>
        </w:rPr>
        <w:t xml:space="preserve">Согласитесь, ведь это не требует больших затрат. И вот такие маленькие шаги в сторону вашего </w:t>
      </w:r>
      <w:r w:rsidR="00EF48E6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EF292F">
        <w:rPr>
          <w:rFonts w:ascii="Times New Roman" w:hAnsi="Times New Roman" w:cs="Times New Roman"/>
          <w:sz w:val="24"/>
          <w:szCs w:val="24"/>
        </w:rPr>
        <w:t xml:space="preserve">в конечном итоге приведут вас к </w:t>
      </w:r>
      <w:r w:rsidRPr="00EF292F">
        <w:rPr>
          <w:rFonts w:ascii="Times New Roman" w:hAnsi="Times New Roman" w:cs="Times New Roman"/>
          <w:sz w:val="24"/>
          <w:szCs w:val="24"/>
        </w:rPr>
        <w:lastRenderedPageBreak/>
        <w:t>тому, что вы обретете самого настоящего и преданного друга. Не забывайте, что в преодоление кризисных ситуаций,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92F">
        <w:rPr>
          <w:rFonts w:ascii="Times New Roman" w:hAnsi="Times New Roman" w:cs="Times New Roman"/>
          <w:sz w:val="24"/>
          <w:szCs w:val="24"/>
        </w:rPr>
        <w:t xml:space="preserve">коснувшихся, вас и вашего </w:t>
      </w:r>
      <w:r w:rsidR="005E54C2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EF292F">
        <w:rPr>
          <w:rFonts w:ascii="Times New Roman" w:hAnsi="Times New Roman" w:cs="Times New Roman"/>
          <w:sz w:val="24"/>
          <w:szCs w:val="24"/>
        </w:rPr>
        <w:t>вам всегда помогут,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дома.</w:t>
      </w:r>
    </w:p>
    <w:p w:rsidR="00EF292F" w:rsidRPr="00EF292F" w:rsidRDefault="00EF292F" w:rsidP="00EF292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EF292F">
        <w:rPr>
          <w:rFonts w:ascii="Times New Roman" w:hAnsi="Times New Roman" w:cs="Times New Roman"/>
          <w:sz w:val="24"/>
          <w:szCs w:val="24"/>
        </w:rPr>
        <w:t xml:space="preserve"> </w:t>
      </w:r>
      <w:r w:rsidR="005E54C2">
        <w:rPr>
          <w:rFonts w:ascii="Times New Roman" w:hAnsi="Times New Roman" w:cs="Times New Roman"/>
          <w:sz w:val="24"/>
          <w:szCs w:val="24"/>
        </w:rPr>
        <w:t>Самовольные у</w:t>
      </w:r>
      <w:r w:rsidRPr="00EF292F">
        <w:rPr>
          <w:rFonts w:ascii="Times New Roman" w:hAnsi="Times New Roman" w:cs="Times New Roman"/>
          <w:sz w:val="24"/>
          <w:szCs w:val="24"/>
        </w:rPr>
        <w:t xml:space="preserve">ходы ребенка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</w:t>
      </w:r>
      <w:proofErr w:type="gramStart"/>
      <w:r w:rsidRPr="00EF292F"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 w:rsidRPr="00EF292F">
        <w:rPr>
          <w:rFonts w:ascii="Times New Roman" w:hAnsi="Times New Roman" w:cs="Times New Roman"/>
          <w:sz w:val="24"/>
          <w:szCs w:val="24"/>
        </w:rPr>
        <w:t xml:space="preserve">, пьянство, токсикомания, ранние и беспорядочные половые связи. В дальнейшем – серьезные правонарушения, асоциальный образ жизни. Кроме того, ребенок сам может стать жертвой насилия. </w:t>
      </w:r>
    </w:p>
    <w:p w:rsidR="00EF292F" w:rsidRPr="00EF292F" w:rsidRDefault="005E54C2" w:rsidP="00EF292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Угроза побега</w:t>
      </w:r>
      <w:r w:rsidR="00EF292F" w:rsidRPr="00EF292F">
        <w:rPr>
          <w:rFonts w:ascii="Times New Roman" w:hAnsi="Times New Roman" w:cs="Times New Roman"/>
          <w:sz w:val="24"/>
          <w:szCs w:val="24"/>
        </w:rPr>
        <w:t xml:space="preserve"> это тоже сигнал, который не должен быть проигнорирован! Когда дети уходят первый раз это еще не болезнь. Но потом желание бродяжничать станет уже необратимым– </w:t>
      </w:r>
      <w:proofErr w:type="gramStart"/>
      <w:r w:rsidR="00EF292F" w:rsidRPr="00EF292F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End"/>
      <w:r w:rsidR="00EF292F" w:rsidRPr="00EF292F">
        <w:rPr>
          <w:rFonts w:ascii="Times New Roman" w:hAnsi="Times New Roman" w:cs="Times New Roman"/>
          <w:sz w:val="24"/>
          <w:szCs w:val="24"/>
        </w:rPr>
        <w:t xml:space="preserve">ним </w:t>
      </w:r>
      <w:r>
        <w:rPr>
          <w:rFonts w:ascii="Times New Roman" w:hAnsi="Times New Roman" w:cs="Times New Roman"/>
          <w:sz w:val="24"/>
          <w:szCs w:val="24"/>
        </w:rPr>
        <w:t xml:space="preserve">воспитанник </w:t>
      </w:r>
      <w:r w:rsidR="00EF292F" w:rsidRPr="00EF292F">
        <w:rPr>
          <w:rFonts w:ascii="Times New Roman" w:hAnsi="Times New Roman" w:cs="Times New Roman"/>
          <w:sz w:val="24"/>
          <w:szCs w:val="24"/>
        </w:rPr>
        <w:t>не сможет справиться самостоятельно без вашего прямого</w:t>
      </w:r>
      <w:r w:rsidR="00EF292F">
        <w:rPr>
          <w:rFonts w:ascii="Times New Roman" w:hAnsi="Times New Roman" w:cs="Times New Roman"/>
          <w:sz w:val="24"/>
          <w:szCs w:val="24"/>
        </w:rPr>
        <w:t xml:space="preserve">  </w:t>
      </w:r>
      <w:r w:rsidR="00EF292F" w:rsidRPr="00EF292F">
        <w:rPr>
          <w:rFonts w:ascii="Times New Roman" w:hAnsi="Times New Roman" w:cs="Times New Roman"/>
          <w:sz w:val="24"/>
          <w:szCs w:val="24"/>
        </w:rPr>
        <w:t>вмешательства и участия в его жизни.</w:t>
      </w:r>
    </w:p>
    <w:p w:rsidR="00EF292F" w:rsidRPr="00EF292F" w:rsidRDefault="00EF292F" w:rsidP="00EF292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EF292F" w:rsidRPr="00EF292F" w:rsidRDefault="00EF292F" w:rsidP="00EF292F">
      <w:pPr>
        <w:spacing w:after="0" w:line="240" w:lineRule="auto"/>
        <w:ind w:left="-142" w:firstLine="284"/>
        <w:rPr>
          <w:rFonts w:ascii="Monotype Corsiva" w:hAnsi="Monotype Corsiva" w:cs="Times New Roman"/>
          <w:b/>
          <w:iCs/>
          <w:color w:val="E36C0A" w:themeColor="accent6" w:themeShade="BF"/>
          <w:sz w:val="32"/>
          <w:szCs w:val="32"/>
        </w:rPr>
      </w:pPr>
      <w:r w:rsidRPr="00EF292F">
        <w:rPr>
          <w:rFonts w:ascii="Monotype Corsiva" w:hAnsi="Monotype Corsiva" w:cs="Times New Roman"/>
          <w:b/>
          <w:iCs/>
          <w:color w:val="E36C0A" w:themeColor="accent6" w:themeShade="BF"/>
          <w:sz w:val="32"/>
          <w:szCs w:val="32"/>
        </w:rPr>
        <w:t xml:space="preserve">ПОМНИТЕ! </w:t>
      </w:r>
    </w:p>
    <w:p w:rsidR="00EF292F" w:rsidRPr="00EF292F" w:rsidRDefault="005E54C2" w:rsidP="00EF292F">
      <w:pPr>
        <w:spacing w:after="0" w:line="240" w:lineRule="auto"/>
        <w:ind w:left="-142" w:firstLine="284"/>
        <w:rPr>
          <w:rFonts w:ascii="Monotype Corsiva" w:hAnsi="Monotype Corsiva" w:cs="Times New Roman"/>
          <w:b/>
          <w:color w:val="E36C0A" w:themeColor="accent6" w:themeShade="BF"/>
          <w:sz w:val="32"/>
          <w:szCs w:val="32"/>
        </w:rPr>
      </w:pPr>
      <w:r>
        <w:rPr>
          <w:rFonts w:ascii="Monotype Corsiva" w:hAnsi="Monotype Corsiva" w:cs="Times New Roman"/>
          <w:b/>
          <w:i/>
          <w:iCs/>
          <w:noProof/>
          <w:color w:val="E36C0A" w:themeColor="accent6" w:themeShade="BF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528320</wp:posOffset>
            </wp:positionV>
            <wp:extent cx="3355340" cy="2513965"/>
            <wp:effectExtent l="19050" t="0" r="0" b="0"/>
            <wp:wrapTight wrapText="bothSides">
              <wp:wrapPolygon edited="0">
                <wp:start x="-123" y="0"/>
                <wp:lineTo x="-123" y="21442"/>
                <wp:lineTo x="21584" y="21442"/>
                <wp:lineTo x="21584" y="0"/>
                <wp:lineTo x="-123" y="0"/>
              </wp:wrapPolygon>
            </wp:wrapTight>
            <wp:docPr id="2" name="Рисунок 1" descr="C:\Users\USER\Pictures\ЭМБЛЕМА ДД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ЭМБЛЕМА ДД 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251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92F" w:rsidRPr="00EF292F">
        <w:rPr>
          <w:rFonts w:ascii="Monotype Corsiva" w:hAnsi="Monotype Corsiva" w:cs="Times New Roman"/>
          <w:b/>
          <w:i/>
          <w:iCs/>
          <w:color w:val="E36C0A" w:themeColor="accent6" w:themeShade="BF"/>
          <w:sz w:val="32"/>
          <w:szCs w:val="32"/>
        </w:rPr>
        <w:t xml:space="preserve">Ваш </w:t>
      </w:r>
      <w:r>
        <w:rPr>
          <w:rFonts w:ascii="Monotype Corsiva" w:hAnsi="Monotype Corsiva" w:cs="Times New Roman"/>
          <w:b/>
          <w:i/>
          <w:iCs/>
          <w:color w:val="E36C0A" w:themeColor="accent6" w:themeShade="BF"/>
          <w:sz w:val="32"/>
          <w:szCs w:val="32"/>
        </w:rPr>
        <w:t xml:space="preserve">воспитанник </w:t>
      </w:r>
      <w:r w:rsidR="00EF292F" w:rsidRPr="00EF292F">
        <w:rPr>
          <w:rFonts w:ascii="Monotype Corsiva" w:hAnsi="Monotype Corsiva" w:cs="Times New Roman"/>
          <w:b/>
          <w:i/>
          <w:iCs/>
          <w:color w:val="E36C0A" w:themeColor="accent6" w:themeShade="BF"/>
          <w:sz w:val="32"/>
          <w:szCs w:val="32"/>
        </w:rPr>
        <w:t xml:space="preserve">не сможет самостоятельно преодолеть трудности без вашей </w:t>
      </w:r>
      <w:r w:rsidRPr="005E54C2">
        <w:rPr>
          <w:rFonts w:ascii="Monotype Corsiva" w:hAnsi="Monotype Corsiva" w:cs="Times New Roman"/>
          <w:b/>
          <w:i/>
          <w:iCs/>
          <w:color w:val="E36C0A" w:themeColor="accent6" w:themeShade="BF"/>
          <w:sz w:val="32"/>
          <w:szCs w:val="32"/>
        </w:rPr>
        <w:t>ЗАБОТЫ</w:t>
      </w:r>
      <w:r>
        <w:rPr>
          <w:rFonts w:ascii="Monotype Corsiva" w:hAnsi="Monotype Corsiva" w:cs="Times New Roman"/>
          <w:b/>
          <w:i/>
          <w:iCs/>
          <w:color w:val="E36C0A" w:themeColor="accent6" w:themeShade="BF"/>
          <w:sz w:val="32"/>
          <w:szCs w:val="32"/>
        </w:rPr>
        <w:t xml:space="preserve"> </w:t>
      </w:r>
      <w:r w:rsidR="00EF292F" w:rsidRPr="00EF292F">
        <w:rPr>
          <w:rFonts w:ascii="Monotype Corsiva" w:hAnsi="Monotype Corsiva" w:cs="Times New Roman"/>
          <w:b/>
          <w:i/>
          <w:iCs/>
          <w:color w:val="E36C0A" w:themeColor="accent6" w:themeShade="BF"/>
          <w:sz w:val="32"/>
          <w:szCs w:val="32"/>
        </w:rPr>
        <w:t>и ПОНИМАНИЯ!</w:t>
      </w:r>
    </w:p>
    <w:p w:rsidR="004E5A4B" w:rsidRPr="00EF292F" w:rsidRDefault="004E5A4B" w:rsidP="001809B3">
      <w:pPr>
        <w:spacing w:after="0" w:line="240" w:lineRule="auto"/>
        <w:ind w:left="-142" w:firstLine="284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sectPr w:rsidR="004E5A4B" w:rsidRPr="00EF292F" w:rsidSect="00C25D48">
      <w:pgSz w:w="16838" w:h="11906" w:orient="landscape"/>
      <w:pgMar w:top="707" w:right="1134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134"/>
    <w:multiLevelType w:val="multilevel"/>
    <w:tmpl w:val="4FA8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4EF7"/>
    <w:rsid w:val="00143F81"/>
    <w:rsid w:val="001809B3"/>
    <w:rsid w:val="004E5A4B"/>
    <w:rsid w:val="005E54C2"/>
    <w:rsid w:val="0079663B"/>
    <w:rsid w:val="008D5316"/>
    <w:rsid w:val="00A11FA8"/>
    <w:rsid w:val="00AF1C5E"/>
    <w:rsid w:val="00BC4EF7"/>
    <w:rsid w:val="00BD57B2"/>
    <w:rsid w:val="00C16607"/>
    <w:rsid w:val="00C25D48"/>
    <w:rsid w:val="00D64991"/>
    <w:rsid w:val="00EF292F"/>
    <w:rsid w:val="00EF48E6"/>
    <w:rsid w:val="00FF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7B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809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2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F29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7B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809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2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F29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478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4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50242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7E9CBC"/>
                                <w:left w:val="none" w:sz="0" w:space="0" w:color="auto"/>
                                <w:bottom w:val="single" w:sz="6" w:space="0" w:color="5C82AB"/>
                                <w:right w:val="single" w:sz="6" w:space="3" w:color="5C82AB"/>
                              </w:divBdr>
                            </w:div>
                          </w:divsChild>
                        </w:div>
                        <w:div w:id="2843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A2B9D3"/>
                            <w:left w:val="single" w:sz="2" w:space="3" w:color="A2B9D3"/>
                            <w:bottom w:val="single" w:sz="6" w:space="0" w:color="A2B9D3"/>
                            <w:right w:val="single" w:sz="2" w:space="5" w:color="A2B9D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scl9.com/2012/02/dejstviya-po-preduprezhdeniyu-samovolnyx-uxodov-detej-iz-dom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2012-10-22T09:10:00Z</dcterms:created>
  <dcterms:modified xsi:type="dcterms:W3CDTF">2012-10-23T03:32:00Z</dcterms:modified>
</cp:coreProperties>
</file>